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DC" w:rsidRDefault="00782ADC" w:rsidP="00782ADC">
      <w:pPr>
        <w:pStyle w:val="Default"/>
        <w:rPr>
          <w:sz w:val="36"/>
          <w:szCs w:val="36"/>
        </w:rPr>
      </w:pPr>
      <w:r w:rsidRPr="00782ADC">
        <w:rPr>
          <w:sz w:val="36"/>
          <w:szCs w:val="36"/>
        </w:rPr>
        <w:t>Butterflies recorded in 2017</w:t>
      </w:r>
    </w:p>
    <w:p w:rsidR="00782ADC" w:rsidRPr="00782ADC" w:rsidRDefault="00782ADC" w:rsidP="00782ADC">
      <w:pPr>
        <w:pStyle w:val="Default"/>
        <w:rPr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287"/>
        <w:gridCol w:w="3287"/>
      </w:tblGrid>
      <w:tr w:rsidR="00782ADC" w:rsidTr="00782ADC">
        <w:trPr>
          <w:trHeight w:val="355"/>
        </w:trPr>
        <w:tc>
          <w:tcPr>
            <w:tcW w:w="3287" w:type="dxa"/>
          </w:tcPr>
          <w:p w:rsidR="00782ADC" w:rsidRPr="00782ADC" w:rsidRDefault="00782ADC">
            <w:pPr>
              <w:pStyle w:val="Default"/>
              <w:rPr>
                <w:b/>
                <w:sz w:val="32"/>
                <w:szCs w:val="32"/>
              </w:rPr>
            </w:pPr>
            <w:r w:rsidRPr="00782ADC">
              <w:rPr>
                <w:b/>
              </w:rPr>
              <w:t xml:space="preserve"> </w:t>
            </w:r>
            <w:r w:rsidRPr="00782ADC">
              <w:rPr>
                <w:b/>
                <w:sz w:val="32"/>
                <w:szCs w:val="32"/>
              </w:rPr>
              <w:t xml:space="preserve">SPECIES </w:t>
            </w:r>
          </w:p>
        </w:tc>
        <w:tc>
          <w:tcPr>
            <w:tcW w:w="3287" w:type="dxa"/>
          </w:tcPr>
          <w:p w:rsidR="00782ADC" w:rsidRPr="00782ADC" w:rsidRDefault="00782ADC">
            <w:pPr>
              <w:pStyle w:val="Default"/>
              <w:rPr>
                <w:b/>
                <w:sz w:val="32"/>
                <w:szCs w:val="32"/>
              </w:rPr>
            </w:pPr>
            <w:r w:rsidRPr="00782ADC">
              <w:rPr>
                <w:b/>
                <w:sz w:val="32"/>
                <w:szCs w:val="32"/>
              </w:rPr>
              <w:t xml:space="preserve">Max weekly count 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Brimstone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Brown Argus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Comma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Common Blue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Essex Skipper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Gatekeeper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Green-veined White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Holly Blue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Large Skipper </w:t>
            </w:r>
          </w:p>
        </w:tc>
        <w:tc>
          <w:tcPr>
            <w:tcW w:w="3287" w:type="dxa"/>
          </w:tcPr>
          <w:p w:rsidR="00782ADC" w:rsidRPr="00921621" w:rsidRDefault="005B3FC7" w:rsidP="005B3FC7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Large White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Marbled White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Meadow Brown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Orange-tip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Peacock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Red Admiral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Ringlet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Small Copper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Small Skipper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Small Tortoiseshell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Small White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782ADC" w:rsidTr="00782ADC">
        <w:trPr>
          <w:trHeight w:val="160"/>
        </w:trPr>
        <w:tc>
          <w:tcPr>
            <w:tcW w:w="3287" w:type="dxa"/>
          </w:tcPr>
          <w:p w:rsidR="00782ADC" w:rsidRPr="00921621" w:rsidRDefault="00782AD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 xml:space="preserve">Speckled Wood </w:t>
            </w:r>
          </w:p>
        </w:tc>
        <w:tc>
          <w:tcPr>
            <w:tcW w:w="3287" w:type="dxa"/>
          </w:tcPr>
          <w:p w:rsidR="00782ADC" w:rsidRPr="00921621" w:rsidRDefault="005B3FC7" w:rsidP="00782AD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</w:tbl>
    <w:p w:rsidR="00C579B7" w:rsidRDefault="00C579B7"/>
    <w:p w:rsidR="00921621" w:rsidRDefault="00921621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921621" w:rsidRDefault="00921621">
      <w:pPr>
        <w:rPr>
          <w:sz w:val="36"/>
          <w:szCs w:val="36"/>
        </w:rPr>
      </w:pPr>
    </w:p>
    <w:p w:rsidR="00921621" w:rsidRPr="00921621" w:rsidRDefault="00921621">
      <w:pPr>
        <w:rPr>
          <w:sz w:val="36"/>
          <w:szCs w:val="36"/>
        </w:rPr>
      </w:pPr>
      <w:r w:rsidRPr="00921621">
        <w:rPr>
          <w:sz w:val="36"/>
          <w:szCs w:val="36"/>
        </w:rPr>
        <w:t xml:space="preserve">All time </w:t>
      </w:r>
      <w:r>
        <w:rPr>
          <w:sz w:val="36"/>
          <w:szCs w:val="36"/>
        </w:rPr>
        <w:t xml:space="preserve">butterfly </w:t>
      </w:r>
      <w:r w:rsidRPr="00921621">
        <w:rPr>
          <w:sz w:val="36"/>
          <w:szCs w:val="36"/>
        </w:rPr>
        <w:t>list for site</w:t>
      </w:r>
    </w:p>
    <w:tbl>
      <w:tblPr>
        <w:tblStyle w:val="TableGrid"/>
        <w:tblW w:w="0" w:type="auto"/>
        <w:tblLayout w:type="fixed"/>
        <w:tblLook w:val="04A0"/>
      </w:tblPr>
      <w:tblGrid>
        <w:gridCol w:w="3287"/>
        <w:gridCol w:w="4476"/>
      </w:tblGrid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Small Tortoiseshell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Aglais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urticae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Orange-tip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Anthocharis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cardamines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Ringlet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Aphantopus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hyperantus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Holly Blue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Celastrina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argiolus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Small Blue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Cupido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minimus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Brimstone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Gonepteryx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rhamni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Peacock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Inachis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io</w:t>
            </w:r>
            <w:proofErr w:type="spellEnd"/>
            <w:proofErr w:type="gramEnd"/>
          </w:p>
        </w:tc>
      </w:tr>
      <w:tr w:rsidR="00921621" w:rsidTr="00921621">
        <w:trPr>
          <w:trHeight w:val="571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Meadow Brown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Maniola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jurtina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Marbled White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Melanargia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galathea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921621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Large Skipper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pStyle w:val="Heading2"/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Ochlodes</w:t>
            </w:r>
            <w:proofErr w:type="spellEnd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b w:val="0"/>
                <w:i/>
                <w:iCs/>
                <w:color w:val="auto"/>
                <w:sz w:val="28"/>
                <w:szCs w:val="28"/>
              </w:rPr>
              <w:t>venara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Speckled Wood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Pararge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aegeria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Large White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Pieris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brassicae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Green-veined White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Pieris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napi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Small White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Pieris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rapae</w:t>
            </w:r>
            <w:proofErr w:type="spellEnd"/>
          </w:p>
        </w:tc>
      </w:tr>
      <w:tr w:rsidR="00921621" w:rsidTr="00921621">
        <w:trPr>
          <w:trHeight w:val="571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Comma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Polygonia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c-album</w:t>
            </w:r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Common Blue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Polyommatus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icarus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Gatekeeper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Pyronia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tithonus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Essex Skipper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Thymelicus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lineola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Small Skipper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Thymelicus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sylvestris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Red Admiral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Vanessa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atalanta</w:t>
            </w:r>
            <w:proofErr w:type="spellEnd"/>
          </w:p>
        </w:tc>
      </w:tr>
      <w:tr w:rsidR="00921621" w:rsidTr="00921621">
        <w:trPr>
          <w:trHeight w:val="570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t>Painted Lady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Vanessa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cardui</w:t>
            </w:r>
            <w:proofErr w:type="spellEnd"/>
          </w:p>
        </w:tc>
      </w:tr>
      <w:tr w:rsidR="00921621" w:rsidTr="00921621">
        <w:trPr>
          <w:trHeight w:val="571"/>
        </w:trPr>
        <w:tc>
          <w:tcPr>
            <w:tcW w:w="3287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sz w:val="28"/>
                <w:szCs w:val="28"/>
              </w:rPr>
            </w:pPr>
            <w:r w:rsidRPr="00921621">
              <w:rPr>
                <w:rFonts w:ascii="Arial" w:hAnsi="Arial" w:cs="Arial"/>
                <w:sz w:val="28"/>
                <w:szCs w:val="28"/>
              </w:rPr>
              <w:lastRenderedPageBreak/>
              <w:t>Brown Argos</w:t>
            </w:r>
          </w:p>
        </w:tc>
        <w:tc>
          <w:tcPr>
            <w:tcW w:w="4476" w:type="dxa"/>
            <w:vAlign w:val="center"/>
          </w:tcPr>
          <w:p w:rsidR="00921621" w:rsidRPr="00921621" w:rsidRDefault="00921621" w:rsidP="00921621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Aricia</w:t>
            </w:r>
            <w:proofErr w:type="spellEnd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1621">
              <w:rPr>
                <w:rFonts w:ascii="Arial" w:hAnsi="Arial" w:cs="Arial"/>
                <w:i/>
                <w:iCs/>
                <w:sz w:val="28"/>
                <w:szCs w:val="28"/>
              </w:rPr>
              <w:t>agestis</w:t>
            </w:r>
            <w:proofErr w:type="spellEnd"/>
          </w:p>
        </w:tc>
      </w:tr>
    </w:tbl>
    <w:p w:rsidR="00921621" w:rsidRDefault="00921621"/>
    <w:sectPr w:rsidR="00921621" w:rsidSect="00C57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782ADC"/>
    <w:rsid w:val="005B3FC7"/>
    <w:rsid w:val="00782ADC"/>
    <w:rsid w:val="00921621"/>
    <w:rsid w:val="00A85141"/>
    <w:rsid w:val="00C579B7"/>
    <w:rsid w:val="00CC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21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2018-02-01T13:47:00Z</dcterms:created>
  <dcterms:modified xsi:type="dcterms:W3CDTF">2018-02-02T08:47:00Z</dcterms:modified>
</cp:coreProperties>
</file>